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033" w:rsidRPr="00AF0CEE" w:rsidRDefault="00EB5033" w:rsidP="00857827">
      <w:r w:rsidRPr="00AF0CEE">
        <w:t>Nova Gorica,</w:t>
      </w:r>
      <w:r w:rsidR="000264A8" w:rsidRPr="00AF0CEE">
        <w:t xml:space="preserve"> </w:t>
      </w:r>
      <w:r w:rsidR="00AF0CEE" w:rsidRPr="00AF0CEE">
        <w:t>4</w:t>
      </w:r>
      <w:r w:rsidR="00613858" w:rsidRPr="00AF0CEE">
        <w:t>.</w:t>
      </w:r>
      <w:r w:rsidRPr="00AF0CEE">
        <w:t xml:space="preserve"> </w:t>
      </w:r>
      <w:r w:rsidR="00234160" w:rsidRPr="00AF0CEE">
        <w:t>9</w:t>
      </w:r>
      <w:r w:rsidRPr="00AF0CEE">
        <w:t>. 20</w:t>
      </w:r>
      <w:r w:rsidR="00EA5BCA" w:rsidRPr="00AF0CEE">
        <w:t>2</w:t>
      </w:r>
      <w:r w:rsidR="00346FF8">
        <w:t>3</w:t>
      </w:r>
    </w:p>
    <w:p w:rsidR="00D44315" w:rsidRDefault="00D44315" w:rsidP="00857827"/>
    <w:p w:rsidR="00F40855" w:rsidRDefault="00F40855" w:rsidP="00857827"/>
    <w:p w:rsidR="00D44315" w:rsidRDefault="00D44315" w:rsidP="00857827"/>
    <w:p w:rsidR="00857827" w:rsidRPr="00346FF8" w:rsidRDefault="00857827" w:rsidP="007C5E00">
      <w:pPr>
        <w:jc w:val="center"/>
        <w:rPr>
          <w:b/>
        </w:rPr>
      </w:pPr>
      <w:r w:rsidRPr="00346FF8">
        <w:rPr>
          <w:b/>
        </w:rPr>
        <w:t>VABILO</w:t>
      </w:r>
      <w:r w:rsidR="00EB5033" w:rsidRPr="00346FF8">
        <w:rPr>
          <w:b/>
        </w:rPr>
        <w:t xml:space="preserve"> NA PRAZNOVANJE </w:t>
      </w:r>
      <w:r w:rsidR="00234160" w:rsidRPr="00346FF8">
        <w:rPr>
          <w:b/>
        </w:rPr>
        <w:t>MEDNARODNEGA</w:t>
      </w:r>
      <w:r w:rsidR="00EB5033" w:rsidRPr="00346FF8">
        <w:rPr>
          <w:b/>
        </w:rPr>
        <w:t xml:space="preserve"> DNEVA MIRU NA CERJU</w:t>
      </w:r>
    </w:p>
    <w:p w:rsidR="00857827" w:rsidRPr="00AF0CEE" w:rsidRDefault="00857827" w:rsidP="00857827"/>
    <w:p w:rsidR="00EA5BCA" w:rsidRPr="00AF0CEE" w:rsidRDefault="00015E75" w:rsidP="00EA5BCA">
      <w:pPr>
        <w:jc w:val="both"/>
        <w:rPr>
          <w:sz w:val="22"/>
          <w:szCs w:val="22"/>
        </w:rPr>
      </w:pPr>
      <w:r w:rsidRPr="00AF0CEE">
        <w:rPr>
          <w:sz w:val="22"/>
          <w:szCs w:val="22"/>
        </w:rPr>
        <w:t xml:space="preserve">V </w:t>
      </w:r>
      <w:r w:rsidRPr="00346FF8">
        <w:rPr>
          <w:b/>
          <w:sz w:val="22"/>
          <w:szCs w:val="22"/>
        </w:rPr>
        <w:t>petek, 2</w:t>
      </w:r>
      <w:r w:rsidR="00346FF8" w:rsidRPr="00346FF8">
        <w:rPr>
          <w:b/>
          <w:sz w:val="22"/>
          <w:szCs w:val="22"/>
        </w:rPr>
        <w:t>2</w:t>
      </w:r>
      <w:r w:rsidRPr="00346FF8">
        <w:rPr>
          <w:b/>
          <w:sz w:val="22"/>
          <w:szCs w:val="22"/>
        </w:rPr>
        <w:t>. septembra 202</w:t>
      </w:r>
      <w:r w:rsidR="00346FF8" w:rsidRPr="00346FF8">
        <w:rPr>
          <w:b/>
          <w:sz w:val="22"/>
          <w:szCs w:val="22"/>
        </w:rPr>
        <w:t>3</w:t>
      </w:r>
      <w:r w:rsidRPr="00346FF8">
        <w:rPr>
          <w:b/>
          <w:sz w:val="22"/>
          <w:szCs w:val="22"/>
        </w:rPr>
        <w:t>,</w:t>
      </w:r>
      <w:r w:rsidRPr="00AF0CEE">
        <w:rPr>
          <w:sz w:val="22"/>
          <w:szCs w:val="22"/>
        </w:rPr>
        <w:t xml:space="preserve"> bomo ob Pomniku braniteljem slovenske zemlje na Cerju</w:t>
      </w:r>
      <w:r w:rsidR="00D84EC1" w:rsidRPr="00AF0CEE">
        <w:rPr>
          <w:sz w:val="22"/>
          <w:szCs w:val="22"/>
        </w:rPr>
        <w:t xml:space="preserve"> </w:t>
      </w:r>
      <w:r w:rsidRPr="00AF0CEE">
        <w:rPr>
          <w:sz w:val="22"/>
          <w:szCs w:val="22"/>
        </w:rPr>
        <w:t>počastili</w:t>
      </w:r>
      <w:r w:rsidR="00EA5BCA" w:rsidRPr="00AF0CEE">
        <w:rPr>
          <w:sz w:val="22"/>
          <w:szCs w:val="22"/>
        </w:rPr>
        <w:t xml:space="preserve"> mednarodn</w:t>
      </w:r>
      <w:r w:rsidRPr="00AF0CEE">
        <w:rPr>
          <w:sz w:val="22"/>
          <w:szCs w:val="22"/>
        </w:rPr>
        <w:t>i</w:t>
      </w:r>
      <w:r w:rsidR="00EA5BCA" w:rsidRPr="00AF0CEE">
        <w:rPr>
          <w:sz w:val="22"/>
          <w:szCs w:val="22"/>
        </w:rPr>
        <w:t xml:space="preserve"> d</w:t>
      </w:r>
      <w:r w:rsidRPr="00AF0CEE">
        <w:rPr>
          <w:sz w:val="22"/>
          <w:szCs w:val="22"/>
        </w:rPr>
        <w:t xml:space="preserve">an </w:t>
      </w:r>
      <w:r w:rsidR="00EA5BCA" w:rsidRPr="00AF0CEE">
        <w:rPr>
          <w:sz w:val="22"/>
          <w:szCs w:val="22"/>
        </w:rPr>
        <w:t>miru</w:t>
      </w:r>
      <w:r w:rsidRPr="00AF0CEE">
        <w:rPr>
          <w:sz w:val="22"/>
          <w:szCs w:val="22"/>
        </w:rPr>
        <w:t>.</w:t>
      </w:r>
      <w:r w:rsidR="00251E80" w:rsidRPr="00AF0CEE">
        <w:rPr>
          <w:sz w:val="22"/>
          <w:szCs w:val="22"/>
        </w:rPr>
        <w:t xml:space="preserve"> </w:t>
      </w:r>
      <w:r w:rsidR="00D84EC1" w:rsidRPr="00AF0CEE">
        <w:rPr>
          <w:sz w:val="22"/>
          <w:szCs w:val="22"/>
        </w:rPr>
        <w:t>Vabimo vas, da se nam pridružite na praznovanju</w:t>
      </w:r>
      <w:r w:rsidR="000A600A">
        <w:rPr>
          <w:sz w:val="22"/>
          <w:szCs w:val="22"/>
        </w:rPr>
        <w:t xml:space="preserve">, </w:t>
      </w:r>
      <w:r w:rsidR="000A600A" w:rsidRPr="00170D1D">
        <w:rPr>
          <w:b/>
          <w:color w:val="000000" w:themeColor="text1"/>
          <w:sz w:val="22"/>
          <w:szCs w:val="22"/>
        </w:rPr>
        <w:t xml:space="preserve">katerega </w:t>
      </w:r>
      <w:r w:rsidR="00080A18" w:rsidRPr="00170D1D">
        <w:rPr>
          <w:b/>
          <w:color w:val="000000" w:themeColor="text1"/>
          <w:sz w:val="22"/>
          <w:szCs w:val="22"/>
        </w:rPr>
        <w:t>moto</w:t>
      </w:r>
      <w:r w:rsidR="000A600A" w:rsidRPr="00170D1D">
        <w:rPr>
          <w:b/>
          <w:color w:val="000000" w:themeColor="text1"/>
          <w:sz w:val="22"/>
          <w:szCs w:val="22"/>
        </w:rPr>
        <w:t xml:space="preserve"> je Mir se začne s tabo in</w:t>
      </w:r>
      <w:r w:rsidR="00080A18" w:rsidRPr="00170D1D">
        <w:rPr>
          <w:b/>
          <w:color w:val="000000" w:themeColor="text1"/>
          <w:sz w:val="22"/>
          <w:szCs w:val="22"/>
        </w:rPr>
        <w:t xml:space="preserve"> z</w:t>
      </w:r>
      <w:r w:rsidR="000A600A" w:rsidRPr="00170D1D">
        <w:rPr>
          <w:b/>
          <w:color w:val="000000" w:themeColor="text1"/>
          <w:sz w:val="22"/>
          <w:szCs w:val="22"/>
        </w:rPr>
        <w:t xml:space="preserve"> mano.</w:t>
      </w:r>
      <w:r w:rsidR="00D84EC1" w:rsidRPr="00AF0CEE">
        <w:rPr>
          <w:sz w:val="22"/>
          <w:szCs w:val="22"/>
        </w:rPr>
        <w:t xml:space="preserve"> </w:t>
      </w:r>
      <w:r w:rsidR="00EA5BCA" w:rsidRPr="00AF0CEE">
        <w:rPr>
          <w:sz w:val="22"/>
          <w:szCs w:val="22"/>
        </w:rPr>
        <w:t xml:space="preserve">Dogodek bo potekal v okviru mednarodnega Unesco projekta </w:t>
      </w:r>
      <w:r w:rsidR="00346FF8" w:rsidRPr="00346FF8">
        <w:rPr>
          <w:i/>
          <w:sz w:val="22"/>
          <w:szCs w:val="22"/>
        </w:rPr>
        <w:t>Meja</w:t>
      </w:r>
      <w:r w:rsidR="00080A18">
        <w:rPr>
          <w:i/>
          <w:sz w:val="22"/>
          <w:szCs w:val="22"/>
        </w:rPr>
        <w:t xml:space="preserve"> – naša preteklost in naša skupna evropska prihodnost,</w:t>
      </w:r>
      <w:r w:rsidR="00EA5BCA" w:rsidRPr="00AF0CEE">
        <w:rPr>
          <w:sz w:val="22"/>
          <w:szCs w:val="22"/>
        </w:rPr>
        <w:t xml:space="preserve"> dejavnosti za razvoj projekta GO! 2025 Evropska prestolnica kulture in projekta Šola ambasadorka EP.</w:t>
      </w:r>
      <w:r w:rsidR="00D84EC1" w:rsidRPr="00AF0CEE">
        <w:rPr>
          <w:sz w:val="22"/>
          <w:szCs w:val="22"/>
        </w:rPr>
        <w:t xml:space="preserve"> </w:t>
      </w:r>
    </w:p>
    <w:p w:rsidR="00EA5BCA" w:rsidRPr="00AF0CEE" w:rsidRDefault="00EA5BCA" w:rsidP="00857827">
      <w:pPr>
        <w:rPr>
          <w:sz w:val="22"/>
          <w:szCs w:val="22"/>
        </w:rPr>
      </w:pPr>
    </w:p>
    <w:p w:rsidR="007E1A28" w:rsidRDefault="00EA5BCA" w:rsidP="00EA5BCA">
      <w:pPr>
        <w:jc w:val="both"/>
        <w:rPr>
          <w:sz w:val="22"/>
          <w:szCs w:val="22"/>
        </w:rPr>
      </w:pPr>
      <w:r w:rsidRPr="00AF0CEE">
        <w:rPr>
          <w:sz w:val="22"/>
          <w:szCs w:val="22"/>
        </w:rPr>
        <w:t xml:space="preserve">V projektu </w:t>
      </w:r>
      <w:r w:rsidR="00346FF8" w:rsidRPr="00346FF8">
        <w:rPr>
          <w:i/>
          <w:sz w:val="22"/>
          <w:szCs w:val="22"/>
        </w:rPr>
        <w:t xml:space="preserve">Mir se začne s tabo in </w:t>
      </w:r>
      <w:r w:rsidR="00080A18">
        <w:rPr>
          <w:i/>
          <w:sz w:val="22"/>
          <w:szCs w:val="22"/>
        </w:rPr>
        <w:t xml:space="preserve">z </w:t>
      </w:r>
      <w:r w:rsidR="00346FF8" w:rsidRPr="00346FF8">
        <w:rPr>
          <w:i/>
          <w:sz w:val="22"/>
          <w:szCs w:val="22"/>
        </w:rPr>
        <w:t>mano</w:t>
      </w:r>
      <w:r w:rsidR="00346FF8">
        <w:rPr>
          <w:sz w:val="22"/>
          <w:szCs w:val="22"/>
        </w:rPr>
        <w:t xml:space="preserve"> </w:t>
      </w:r>
      <w:r w:rsidRPr="00AF0CEE">
        <w:rPr>
          <w:sz w:val="22"/>
          <w:szCs w:val="22"/>
        </w:rPr>
        <w:t xml:space="preserve">bodo sodelovali učenci in dijaki </w:t>
      </w:r>
      <w:r w:rsidR="003D4A23" w:rsidRPr="00AF0CEE">
        <w:rPr>
          <w:sz w:val="22"/>
          <w:szCs w:val="22"/>
        </w:rPr>
        <w:t>mreže Unesco pridruženih šol</w:t>
      </w:r>
      <w:r w:rsidR="007E1A28">
        <w:rPr>
          <w:sz w:val="22"/>
          <w:szCs w:val="22"/>
        </w:rPr>
        <w:t xml:space="preserve"> </w:t>
      </w:r>
      <w:r w:rsidRPr="00AF0CEE">
        <w:rPr>
          <w:sz w:val="22"/>
          <w:szCs w:val="22"/>
        </w:rPr>
        <w:t xml:space="preserve">ter mladi ambasadorji Evropskega parlamenta. Pod mentorstvom profesorjev novogoriške gimnazije bodo spoznavali pomen temeljnih vrednot, kot so mir, solidarnost, strpnost, </w:t>
      </w:r>
      <w:r w:rsidR="007E1A28">
        <w:rPr>
          <w:sz w:val="22"/>
          <w:szCs w:val="22"/>
        </w:rPr>
        <w:t>kulturna raznolikost in globalno državljanstvo</w:t>
      </w:r>
      <w:r w:rsidRPr="00AF0CEE">
        <w:rPr>
          <w:sz w:val="22"/>
          <w:szCs w:val="22"/>
        </w:rPr>
        <w:t>.</w:t>
      </w:r>
    </w:p>
    <w:p w:rsidR="007E1A28" w:rsidRDefault="007E1A28" w:rsidP="00EA5BCA">
      <w:pPr>
        <w:jc w:val="both"/>
        <w:rPr>
          <w:sz w:val="22"/>
          <w:szCs w:val="22"/>
        </w:rPr>
      </w:pPr>
    </w:p>
    <w:p w:rsidR="00D8611E" w:rsidRDefault="00695101" w:rsidP="00EA5BCA">
      <w:pPr>
        <w:jc w:val="both"/>
        <w:rPr>
          <w:sz w:val="22"/>
          <w:szCs w:val="22"/>
        </w:rPr>
      </w:pPr>
      <w:r w:rsidRPr="00AF0CEE">
        <w:rPr>
          <w:sz w:val="22"/>
          <w:szCs w:val="22"/>
        </w:rPr>
        <w:t xml:space="preserve">Letošnje praznovanje bomo posvetili </w:t>
      </w:r>
      <w:r w:rsidR="007E1A28">
        <w:rPr>
          <w:sz w:val="22"/>
          <w:szCs w:val="22"/>
        </w:rPr>
        <w:t>slovenskim vojakom na mirovniških misijah</w:t>
      </w:r>
      <w:r w:rsidR="008920F4">
        <w:rPr>
          <w:sz w:val="22"/>
          <w:szCs w:val="22"/>
        </w:rPr>
        <w:t xml:space="preserve"> in članom Zveze brigadirjev Slovenije</w:t>
      </w:r>
      <w:r w:rsidRPr="00AF0CEE">
        <w:rPr>
          <w:sz w:val="22"/>
          <w:szCs w:val="22"/>
        </w:rPr>
        <w:t xml:space="preserve">. </w:t>
      </w:r>
    </w:p>
    <w:p w:rsidR="00D8611E" w:rsidRDefault="00D8611E" w:rsidP="00EA5BCA">
      <w:pPr>
        <w:jc w:val="both"/>
        <w:rPr>
          <w:sz w:val="22"/>
          <w:szCs w:val="22"/>
        </w:rPr>
      </w:pPr>
    </w:p>
    <w:p w:rsidR="007E1A28" w:rsidRDefault="00C22AE6" w:rsidP="00EA5BCA">
      <w:pPr>
        <w:jc w:val="both"/>
        <w:rPr>
          <w:sz w:val="22"/>
          <w:szCs w:val="22"/>
        </w:rPr>
      </w:pPr>
      <w:r w:rsidRPr="00C22AE6">
        <w:rPr>
          <w:sz w:val="22"/>
          <w:szCs w:val="22"/>
        </w:rPr>
        <w:t>V svetu, kjer so konflikti žal še vedno prisotni, so mirovniške sile ključnega pomena pri</w:t>
      </w:r>
      <w:r>
        <w:rPr>
          <w:sz w:val="22"/>
          <w:szCs w:val="22"/>
        </w:rPr>
        <w:t xml:space="preserve"> preprečevanju</w:t>
      </w:r>
      <w:r w:rsidRPr="00C22AE6">
        <w:rPr>
          <w:sz w:val="22"/>
          <w:szCs w:val="22"/>
        </w:rPr>
        <w:t xml:space="preserve"> nasilja in ohranjanju varnosti. Njihovo delo je pogosto zahtevno in tvegano, vendar je ključno za zagotavljanje stabilnosti in blaginje v družbah po vsem svetu</w:t>
      </w:r>
      <w:r>
        <w:rPr>
          <w:sz w:val="22"/>
          <w:szCs w:val="22"/>
        </w:rPr>
        <w:t xml:space="preserve">. V pogovoru z brigadirji in slovenskimi vojaki, ki se udeležujejo mirovniških misij, se bomo ozrli na trenutno varnostno situacijo v Evropi ter spregovorili o kriznih žariščih. Spoznali bomo vlogo mirovniških sil, ki se na mednarodni ravni trudijo za ohranjanje miru in preprečevanje konfliktov. </w:t>
      </w:r>
    </w:p>
    <w:p w:rsidR="007E1A28" w:rsidRDefault="007E1A28" w:rsidP="00EA5BCA">
      <w:pPr>
        <w:jc w:val="both"/>
        <w:rPr>
          <w:sz w:val="22"/>
          <w:szCs w:val="22"/>
        </w:rPr>
      </w:pPr>
    </w:p>
    <w:p w:rsidR="00F40855" w:rsidRDefault="000A600A" w:rsidP="00EA5BCA">
      <w:pPr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F40855">
        <w:rPr>
          <w:sz w:val="22"/>
          <w:szCs w:val="22"/>
        </w:rPr>
        <w:t xml:space="preserve"> zadnjih dveh letih</w:t>
      </w:r>
      <w:r>
        <w:rPr>
          <w:sz w:val="22"/>
          <w:szCs w:val="22"/>
        </w:rPr>
        <w:t xml:space="preserve"> smo bili priča</w:t>
      </w:r>
      <w:r w:rsidR="00F408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da </w:t>
      </w:r>
      <w:r w:rsidR="00F40855">
        <w:rPr>
          <w:sz w:val="22"/>
          <w:szCs w:val="22"/>
        </w:rPr>
        <w:t>lahko pride do kriznih situacij t</w:t>
      </w:r>
      <w:r w:rsidR="001F1814">
        <w:rPr>
          <w:sz w:val="22"/>
          <w:szCs w:val="22"/>
        </w:rPr>
        <w:t>udi tam, kjer vladata mir in strpnost</w:t>
      </w:r>
      <w:r w:rsidR="00F40855">
        <w:rPr>
          <w:sz w:val="22"/>
          <w:szCs w:val="22"/>
        </w:rPr>
        <w:t>. Zadnji leti nam življenja krojijo naravne nesreče velikega obsega. Ob takšnih dogodkih se vedno izkaže</w:t>
      </w:r>
      <w:r>
        <w:rPr>
          <w:sz w:val="22"/>
          <w:szCs w:val="22"/>
        </w:rPr>
        <w:t>,</w:t>
      </w:r>
      <w:r w:rsidR="00F40855">
        <w:rPr>
          <w:sz w:val="22"/>
          <w:szCs w:val="22"/>
        </w:rPr>
        <w:t xml:space="preserve"> kako izjemno pomembni sta solidarnost in prostovoljstvo slovenskega naroda. Zveza brigadirjev Slovenije združuje člane, ki jih veže prostovoljstvo ter ohranjanje tradicije prostovoljnega dela v Sloveniji in širše. </w:t>
      </w:r>
      <w:r>
        <w:rPr>
          <w:sz w:val="22"/>
          <w:szCs w:val="22"/>
        </w:rPr>
        <w:t>S</w:t>
      </w:r>
      <w:r w:rsidR="00F40855">
        <w:rPr>
          <w:sz w:val="22"/>
          <w:szCs w:val="22"/>
        </w:rPr>
        <w:t xml:space="preserve"> svojim izjemnim prispevkom so se izkazali v zadnjih dveh obsežnih naravnih nesrečah, ki sta prizadeli Slovenijo – požar na Krasu leta 2022 ter poplave v osrednji in vzhodni Sloveniji leta 2023.</w:t>
      </w:r>
    </w:p>
    <w:p w:rsidR="00D8611E" w:rsidRPr="00C22AE6" w:rsidRDefault="00D8611E" w:rsidP="00EA5BCA">
      <w:pPr>
        <w:jc w:val="both"/>
        <w:rPr>
          <w:sz w:val="22"/>
          <w:szCs w:val="22"/>
        </w:rPr>
      </w:pPr>
    </w:p>
    <w:p w:rsidR="00C22AE6" w:rsidRPr="00C22AE6" w:rsidRDefault="003D4A23" w:rsidP="00C22AE6">
      <w:pPr>
        <w:jc w:val="both"/>
        <w:rPr>
          <w:sz w:val="22"/>
          <w:szCs w:val="22"/>
        </w:rPr>
      </w:pPr>
      <w:r w:rsidRPr="00C22AE6">
        <w:rPr>
          <w:sz w:val="22"/>
          <w:szCs w:val="22"/>
        </w:rPr>
        <w:t xml:space="preserve">Družili se bomo na Cerju, </w:t>
      </w:r>
      <w:r w:rsidR="00C22AE6" w:rsidRPr="00C22AE6">
        <w:rPr>
          <w:sz w:val="22"/>
          <w:szCs w:val="22"/>
        </w:rPr>
        <w:t>ob spomeniku, ki izraža pripadnost in identiteto slovenskega naroda – simbolu, ki izraža željo po miru in spravi</w:t>
      </w:r>
      <w:r w:rsidR="00C22AE6" w:rsidRPr="00C22AE6">
        <w:rPr>
          <w:rFonts w:cs="Times New Roman"/>
          <w:sz w:val="22"/>
          <w:szCs w:val="22"/>
        </w:rPr>
        <w:t>. S svojo monumentalno prisotnostjo in simboliko spodbuja k medsebojnemu razumevanju, strpnosti in mirnemu reševanju konfliktov.</w:t>
      </w:r>
    </w:p>
    <w:p w:rsidR="00C22AE6" w:rsidRPr="00CA71F1" w:rsidRDefault="00C22AE6" w:rsidP="00857827">
      <w:pPr>
        <w:rPr>
          <w:rFonts w:ascii="Times New Roman" w:hAnsi="Times New Roman" w:cs="Times New Roman"/>
        </w:rPr>
      </w:pPr>
    </w:p>
    <w:p w:rsidR="00796529" w:rsidRPr="007C5E00" w:rsidRDefault="00796529" w:rsidP="00796529">
      <w:pPr>
        <w:rPr>
          <w:b/>
          <w:sz w:val="22"/>
          <w:szCs w:val="22"/>
        </w:rPr>
      </w:pPr>
      <w:r w:rsidRPr="007C5E00">
        <w:rPr>
          <w:b/>
          <w:sz w:val="22"/>
          <w:szCs w:val="22"/>
        </w:rPr>
        <w:t>Program:</w:t>
      </w:r>
    </w:p>
    <w:p w:rsidR="00796529" w:rsidRPr="00553DC9" w:rsidRDefault="00EA5BCA" w:rsidP="00796529">
      <w:pPr>
        <w:rPr>
          <w:sz w:val="22"/>
          <w:szCs w:val="22"/>
        </w:rPr>
      </w:pPr>
      <w:r w:rsidRPr="00553DC9">
        <w:rPr>
          <w:sz w:val="22"/>
          <w:szCs w:val="22"/>
        </w:rPr>
        <w:t xml:space="preserve">  </w:t>
      </w:r>
      <w:r w:rsidR="00796529" w:rsidRPr="00553DC9">
        <w:rPr>
          <w:sz w:val="22"/>
          <w:szCs w:val="22"/>
        </w:rPr>
        <w:t>8.30</w:t>
      </w:r>
      <w:r w:rsidR="00796529" w:rsidRPr="00553DC9">
        <w:rPr>
          <w:sz w:val="22"/>
          <w:szCs w:val="22"/>
        </w:rPr>
        <w:tab/>
        <w:t>Prihod in prijava udeležencev</w:t>
      </w:r>
    </w:p>
    <w:p w:rsidR="00796529" w:rsidRPr="00553DC9" w:rsidRDefault="00EA5BCA" w:rsidP="00796529">
      <w:pPr>
        <w:rPr>
          <w:sz w:val="22"/>
          <w:szCs w:val="22"/>
        </w:rPr>
      </w:pPr>
      <w:r w:rsidRPr="00553DC9">
        <w:rPr>
          <w:sz w:val="22"/>
          <w:szCs w:val="22"/>
        </w:rPr>
        <w:t xml:space="preserve">  </w:t>
      </w:r>
      <w:r w:rsidR="00796529" w:rsidRPr="00553DC9">
        <w:rPr>
          <w:sz w:val="22"/>
          <w:szCs w:val="22"/>
        </w:rPr>
        <w:t>9.00</w:t>
      </w:r>
      <w:r w:rsidR="00796529" w:rsidRPr="00553DC9">
        <w:rPr>
          <w:sz w:val="22"/>
          <w:szCs w:val="22"/>
        </w:rPr>
        <w:tab/>
      </w:r>
      <w:r w:rsidR="00DA7AF5">
        <w:rPr>
          <w:sz w:val="22"/>
          <w:szCs w:val="22"/>
        </w:rPr>
        <w:t>Pozdrav in razdelitev udeležencev po delavnicah</w:t>
      </w:r>
    </w:p>
    <w:p w:rsidR="00EA5BCA" w:rsidRPr="00553DC9" w:rsidRDefault="00EA5BCA" w:rsidP="00DA7AF5">
      <w:pPr>
        <w:jc w:val="both"/>
        <w:rPr>
          <w:rFonts w:cs="Times New Roman"/>
          <w:sz w:val="22"/>
          <w:szCs w:val="22"/>
        </w:rPr>
      </w:pPr>
      <w:r w:rsidRPr="00553DC9">
        <w:rPr>
          <w:rFonts w:cs="Times New Roman"/>
          <w:sz w:val="22"/>
          <w:szCs w:val="22"/>
        </w:rPr>
        <w:t xml:space="preserve">  9.15</w:t>
      </w:r>
      <w:r w:rsidRPr="00553DC9">
        <w:rPr>
          <w:rFonts w:cs="Times New Roman"/>
          <w:sz w:val="22"/>
          <w:szCs w:val="22"/>
        </w:rPr>
        <w:tab/>
      </w:r>
      <w:r w:rsidR="00DA7AF5">
        <w:rPr>
          <w:rFonts w:cs="Times New Roman"/>
          <w:sz w:val="22"/>
          <w:szCs w:val="22"/>
        </w:rPr>
        <w:t>Delo v delavnicah</w:t>
      </w:r>
    </w:p>
    <w:p w:rsidR="00EA5BCA" w:rsidRPr="00553DC9" w:rsidRDefault="00EA5BCA" w:rsidP="00EA5BCA">
      <w:pPr>
        <w:jc w:val="both"/>
        <w:rPr>
          <w:rFonts w:cs="Times New Roman"/>
          <w:sz w:val="22"/>
          <w:szCs w:val="22"/>
        </w:rPr>
      </w:pPr>
      <w:r w:rsidRPr="00553DC9">
        <w:rPr>
          <w:rFonts w:cs="Times New Roman"/>
          <w:sz w:val="22"/>
          <w:szCs w:val="22"/>
        </w:rPr>
        <w:t>1</w:t>
      </w:r>
      <w:r w:rsidR="00DA7AF5">
        <w:rPr>
          <w:rFonts w:cs="Times New Roman"/>
          <w:sz w:val="22"/>
          <w:szCs w:val="22"/>
        </w:rPr>
        <w:t>2</w:t>
      </w:r>
      <w:r w:rsidRPr="00553DC9">
        <w:rPr>
          <w:rFonts w:cs="Times New Roman"/>
          <w:sz w:val="22"/>
          <w:szCs w:val="22"/>
        </w:rPr>
        <w:t>.30</w:t>
      </w:r>
      <w:r w:rsidRPr="00553DC9">
        <w:rPr>
          <w:rFonts w:cs="Times New Roman"/>
          <w:sz w:val="22"/>
          <w:szCs w:val="22"/>
        </w:rPr>
        <w:tab/>
      </w:r>
      <w:r w:rsidR="00DA7AF5">
        <w:rPr>
          <w:rFonts w:cs="Times New Roman"/>
          <w:sz w:val="22"/>
          <w:szCs w:val="22"/>
        </w:rPr>
        <w:t>Krajši kulturni program in s</w:t>
      </w:r>
      <w:r w:rsidRPr="00553DC9">
        <w:rPr>
          <w:rFonts w:cs="Times New Roman"/>
          <w:sz w:val="22"/>
          <w:szCs w:val="22"/>
        </w:rPr>
        <w:t>aditev drevesa miru</w:t>
      </w:r>
    </w:p>
    <w:p w:rsidR="00857827" w:rsidRDefault="00EA5BCA" w:rsidP="00796529">
      <w:pPr>
        <w:rPr>
          <w:sz w:val="22"/>
          <w:szCs w:val="22"/>
        </w:rPr>
      </w:pPr>
      <w:r w:rsidRPr="00553DC9">
        <w:rPr>
          <w:sz w:val="22"/>
          <w:szCs w:val="22"/>
        </w:rPr>
        <w:t>13.0</w:t>
      </w:r>
      <w:r w:rsidR="00434370" w:rsidRPr="00553DC9">
        <w:rPr>
          <w:sz w:val="22"/>
          <w:szCs w:val="22"/>
        </w:rPr>
        <w:t>0</w:t>
      </w:r>
      <w:r w:rsidR="00796529" w:rsidRPr="00553DC9">
        <w:rPr>
          <w:sz w:val="22"/>
          <w:szCs w:val="22"/>
        </w:rPr>
        <w:tab/>
        <w:t>Zaključek prireditve</w:t>
      </w:r>
    </w:p>
    <w:p w:rsidR="000A600A" w:rsidRPr="00553DC9" w:rsidRDefault="000A600A" w:rsidP="00796529">
      <w:pPr>
        <w:rPr>
          <w:sz w:val="22"/>
          <w:szCs w:val="22"/>
        </w:rPr>
      </w:pPr>
    </w:p>
    <w:p w:rsidR="00857827" w:rsidRPr="00553DC9" w:rsidRDefault="00857827" w:rsidP="00857827">
      <w:pPr>
        <w:rPr>
          <w:sz w:val="22"/>
          <w:szCs w:val="22"/>
        </w:rPr>
      </w:pPr>
    </w:p>
    <w:p w:rsidR="00553DC9" w:rsidRPr="00553DC9" w:rsidRDefault="00BD738C" w:rsidP="007C5E00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</w:t>
      </w:r>
      <w:r w:rsidR="00B57DAC" w:rsidRPr="00553DC9">
        <w:rPr>
          <w:sz w:val="22"/>
          <w:szCs w:val="22"/>
        </w:rPr>
        <w:t xml:space="preserve">ošiljamo seznam in opis delavnic. </w:t>
      </w:r>
      <w:r w:rsidR="00E6125D" w:rsidRPr="00553DC9">
        <w:rPr>
          <w:sz w:val="22"/>
          <w:szCs w:val="22"/>
        </w:rPr>
        <w:t xml:space="preserve">Prosimo, da nam </w:t>
      </w:r>
      <w:r w:rsidR="00B57DAC" w:rsidRPr="00553DC9">
        <w:rPr>
          <w:sz w:val="22"/>
          <w:szCs w:val="22"/>
        </w:rPr>
        <w:t xml:space="preserve">posredujete </w:t>
      </w:r>
      <w:r w:rsidR="000478A4">
        <w:rPr>
          <w:sz w:val="22"/>
          <w:szCs w:val="22"/>
        </w:rPr>
        <w:t>svoje</w:t>
      </w:r>
      <w:r w:rsidR="00B57DAC" w:rsidRPr="00553DC9">
        <w:rPr>
          <w:sz w:val="22"/>
          <w:szCs w:val="22"/>
        </w:rPr>
        <w:t xml:space="preserve"> želje glede izbire delavnic. </w:t>
      </w:r>
      <w:r w:rsidR="009F6A1E">
        <w:rPr>
          <w:sz w:val="22"/>
          <w:szCs w:val="22"/>
        </w:rPr>
        <w:t xml:space="preserve">Veseli bomo, če se bodo vaši učenci vključili v več različnih delavnic. </w:t>
      </w:r>
      <w:r w:rsidR="00B57DAC" w:rsidRPr="00553DC9">
        <w:rPr>
          <w:sz w:val="22"/>
          <w:szCs w:val="22"/>
        </w:rPr>
        <w:t>V primeru, da bodo določene prezasedene, si pridružujemo pravico do prerazporeditve vaših učencev</w:t>
      </w:r>
      <w:r w:rsidR="00434370" w:rsidRPr="00553DC9">
        <w:rPr>
          <w:sz w:val="22"/>
          <w:szCs w:val="22"/>
        </w:rPr>
        <w:t xml:space="preserve">. </w:t>
      </w:r>
      <w:r w:rsidR="00EA5BCA" w:rsidRPr="007E1A28">
        <w:rPr>
          <w:b/>
          <w:sz w:val="22"/>
          <w:szCs w:val="22"/>
        </w:rPr>
        <w:t>Prevajalske delavnice so primerne le za srednješolce</w:t>
      </w:r>
      <w:r w:rsidR="00EA5BCA" w:rsidRPr="00553DC9">
        <w:rPr>
          <w:sz w:val="22"/>
          <w:szCs w:val="22"/>
        </w:rPr>
        <w:t xml:space="preserve">. </w:t>
      </w:r>
      <w:r w:rsidR="00EE4BE5">
        <w:rPr>
          <w:sz w:val="22"/>
          <w:szCs w:val="22"/>
        </w:rPr>
        <w:t>Če se zanje odločite,</w:t>
      </w:r>
      <w:r w:rsidR="00434370" w:rsidRPr="00553DC9">
        <w:rPr>
          <w:sz w:val="22"/>
          <w:szCs w:val="22"/>
        </w:rPr>
        <w:t xml:space="preserve"> napišite jezik izbire. </w:t>
      </w:r>
      <w:r w:rsidR="00B57DAC" w:rsidRPr="00553DC9">
        <w:rPr>
          <w:sz w:val="22"/>
          <w:szCs w:val="22"/>
        </w:rPr>
        <w:t>P</w:t>
      </w:r>
      <w:r w:rsidR="00E6125D" w:rsidRPr="00553DC9">
        <w:rPr>
          <w:sz w:val="22"/>
          <w:szCs w:val="22"/>
        </w:rPr>
        <w:t>rijave pošljete do vključno</w:t>
      </w:r>
      <w:r w:rsidR="007C5E00">
        <w:rPr>
          <w:sz w:val="22"/>
          <w:szCs w:val="22"/>
        </w:rPr>
        <w:t xml:space="preserve"> </w:t>
      </w:r>
      <w:r w:rsidR="007C5E00" w:rsidRPr="007E1A28">
        <w:rPr>
          <w:b/>
          <w:sz w:val="22"/>
          <w:szCs w:val="22"/>
        </w:rPr>
        <w:t>PONEDELJKA,</w:t>
      </w:r>
      <w:r w:rsidR="00E6125D" w:rsidRPr="007E1A28">
        <w:rPr>
          <w:b/>
          <w:sz w:val="22"/>
          <w:szCs w:val="22"/>
        </w:rPr>
        <w:t xml:space="preserve"> </w:t>
      </w:r>
      <w:r w:rsidR="008342E4" w:rsidRPr="007E1A28">
        <w:rPr>
          <w:b/>
          <w:sz w:val="22"/>
          <w:szCs w:val="22"/>
        </w:rPr>
        <w:t>18</w:t>
      </w:r>
      <w:r w:rsidR="00E6125D" w:rsidRPr="007E1A28">
        <w:rPr>
          <w:b/>
          <w:sz w:val="22"/>
          <w:szCs w:val="22"/>
        </w:rPr>
        <w:t>. septembra 20</w:t>
      </w:r>
      <w:r w:rsidR="00553DC9" w:rsidRPr="007E1A28">
        <w:rPr>
          <w:b/>
          <w:sz w:val="22"/>
          <w:szCs w:val="22"/>
        </w:rPr>
        <w:t>2</w:t>
      </w:r>
      <w:r w:rsidR="007C5E00" w:rsidRPr="007E1A28">
        <w:rPr>
          <w:b/>
          <w:sz w:val="22"/>
          <w:szCs w:val="22"/>
        </w:rPr>
        <w:t>3</w:t>
      </w:r>
      <w:r w:rsidR="00E6125D" w:rsidRPr="00553DC9">
        <w:rPr>
          <w:sz w:val="22"/>
          <w:szCs w:val="22"/>
        </w:rPr>
        <w:t xml:space="preserve"> na elektronski naslov:</w:t>
      </w:r>
      <w:r w:rsidR="00B57DAC" w:rsidRPr="00553DC9">
        <w:rPr>
          <w:sz w:val="22"/>
          <w:szCs w:val="22"/>
        </w:rPr>
        <w:t xml:space="preserve"> </w:t>
      </w:r>
      <w:hyperlink r:id="rId7" w:history="1">
        <w:r w:rsidR="007C5E00" w:rsidRPr="001F4181">
          <w:rPr>
            <w:rStyle w:val="Hiperpovezava"/>
            <w:sz w:val="22"/>
            <w:szCs w:val="22"/>
          </w:rPr>
          <w:t>danica.ascic@gimng.si</w:t>
        </w:r>
      </w:hyperlink>
      <w:r w:rsidR="00E6125D" w:rsidRPr="00553DC9">
        <w:rPr>
          <w:sz w:val="22"/>
          <w:szCs w:val="22"/>
        </w:rPr>
        <w:t xml:space="preserve">. </w:t>
      </w:r>
    </w:p>
    <w:p w:rsidR="00E6125D" w:rsidRPr="00553DC9" w:rsidRDefault="00E6125D" w:rsidP="007C5E00">
      <w:pPr>
        <w:jc w:val="both"/>
        <w:rPr>
          <w:sz w:val="22"/>
          <w:szCs w:val="22"/>
        </w:rPr>
      </w:pPr>
      <w:r w:rsidRPr="00553DC9">
        <w:rPr>
          <w:sz w:val="22"/>
          <w:szCs w:val="22"/>
        </w:rPr>
        <w:t>Nasvidenje na Cerju.</w:t>
      </w:r>
    </w:p>
    <w:p w:rsidR="00857827" w:rsidRDefault="00857827" w:rsidP="00857827"/>
    <w:p w:rsidR="00B47427" w:rsidRDefault="00B47427" w:rsidP="00857827"/>
    <w:p w:rsidR="00B47427" w:rsidRDefault="00B47427" w:rsidP="00857827"/>
    <w:p w:rsidR="00857827" w:rsidRPr="00971C5F" w:rsidRDefault="00553DC9" w:rsidP="00346FF8">
      <w:pPr>
        <w:spacing w:line="360" w:lineRule="auto"/>
      </w:pPr>
      <w:r>
        <w:rPr>
          <w:b/>
        </w:rPr>
        <w:t>K</w:t>
      </w:r>
      <w:r w:rsidRPr="00971C5F">
        <w:rPr>
          <w:b/>
        </w:rPr>
        <w:t>oordinator mednarodnega projekta Meja:</w:t>
      </w:r>
      <w:r>
        <w:rPr>
          <w:b/>
        </w:rPr>
        <w:tab/>
      </w:r>
      <w:r w:rsidR="00346FF8">
        <w:rPr>
          <w:b/>
        </w:rPr>
        <w:tab/>
      </w:r>
      <w:r w:rsidR="00346FF8">
        <w:rPr>
          <w:b/>
        </w:rPr>
        <w:tab/>
      </w:r>
      <w:r w:rsidR="00346FF8">
        <w:rPr>
          <w:b/>
        </w:rPr>
        <w:tab/>
        <w:t xml:space="preserve">             </w:t>
      </w:r>
      <w:r w:rsidR="00857827" w:rsidRPr="00971C5F">
        <w:rPr>
          <w:b/>
        </w:rPr>
        <w:t>Ravnatelj:</w:t>
      </w:r>
    </w:p>
    <w:p w:rsidR="001A4322" w:rsidRDefault="00AF0CEE" w:rsidP="001A4322">
      <w:pPr>
        <w:spacing w:line="360" w:lineRule="auto"/>
      </w:pPr>
      <w:r>
        <w:t>Danica Aščić</w:t>
      </w:r>
      <w:r w:rsidR="00553DC9">
        <w:t>, prof.</w:t>
      </w:r>
      <w:r w:rsidR="00553DC9" w:rsidRPr="00553DC9">
        <w:t xml:space="preserve"> </w:t>
      </w:r>
      <w:r w:rsidR="00553DC9">
        <w:tab/>
      </w:r>
      <w:r w:rsidR="00553DC9">
        <w:tab/>
      </w:r>
      <w:r w:rsidR="00553DC9">
        <w:tab/>
      </w:r>
      <w:r w:rsidR="00553DC9">
        <w:tab/>
      </w:r>
      <w:r w:rsidR="00346FF8">
        <w:tab/>
      </w:r>
      <w:r>
        <w:tab/>
      </w:r>
      <w:r>
        <w:tab/>
      </w:r>
      <w:r w:rsidR="00346FF8">
        <w:t xml:space="preserve">       </w:t>
      </w:r>
      <w:r w:rsidR="00553DC9">
        <w:t>Andrej Šušmelj</w:t>
      </w:r>
      <w:r w:rsidR="00553DC9" w:rsidRPr="00971C5F">
        <w:t>, prof.</w:t>
      </w:r>
    </w:p>
    <w:p w:rsidR="00857827" w:rsidRDefault="00857827" w:rsidP="00857827"/>
    <w:p w:rsidR="00B47427" w:rsidRPr="00971C5F" w:rsidRDefault="00B47427" w:rsidP="00857827"/>
    <w:p w:rsidR="00A92EAA" w:rsidRPr="00A92EAA" w:rsidRDefault="00A92EAA" w:rsidP="00346FF8">
      <w:pPr>
        <w:spacing w:line="360" w:lineRule="auto"/>
        <w:rPr>
          <w:b/>
        </w:rPr>
      </w:pPr>
      <w:r w:rsidRPr="00A92EAA">
        <w:rPr>
          <w:b/>
        </w:rPr>
        <w:t>Vodja središča:</w:t>
      </w:r>
    </w:p>
    <w:p w:rsidR="00A92EAA" w:rsidRPr="00971C5F" w:rsidRDefault="00553DC9" w:rsidP="00346FF8">
      <w:pPr>
        <w:spacing w:line="360" w:lineRule="auto"/>
      </w:pPr>
      <w:r>
        <w:t>Vanja Gabrijelčič</w:t>
      </w:r>
      <w:r w:rsidR="00434370">
        <w:t>,</w:t>
      </w:r>
      <w:r w:rsidR="00A92EAA">
        <w:t xml:space="preserve"> prof.</w:t>
      </w:r>
    </w:p>
    <w:p w:rsidR="003D0D0E" w:rsidRDefault="003D0D0E" w:rsidP="00BA38EB">
      <w:pPr>
        <w:ind w:left="1418"/>
      </w:pPr>
    </w:p>
    <w:p w:rsidR="00857827" w:rsidRDefault="00857827" w:rsidP="00BA38EB">
      <w:pPr>
        <w:ind w:left="1418"/>
      </w:pPr>
    </w:p>
    <w:p w:rsidR="00857827" w:rsidRDefault="00857827" w:rsidP="00BA38EB">
      <w:pPr>
        <w:ind w:left="1418"/>
      </w:pPr>
    </w:p>
    <w:p w:rsidR="00F40855" w:rsidRDefault="00F40855" w:rsidP="00BA38EB">
      <w:pPr>
        <w:ind w:left="1418"/>
      </w:pPr>
    </w:p>
    <w:p w:rsidR="00F40855" w:rsidRDefault="00F40855" w:rsidP="00BA38EB">
      <w:pPr>
        <w:ind w:left="1418"/>
      </w:pPr>
    </w:p>
    <w:p w:rsidR="00F40855" w:rsidRDefault="00F40855" w:rsidP="00BA38EB">
      <w:pPr>
        <w:ind w:left="1418"/>
      </w:pPr>
    </w:p>
    <w:p w:rsidR="00F40855" w:rsidRDefault="00F40855" w:rsidP="00BA38EB">
      <w:pPr>
        <w:ind w:left="1418"/>
      </w:pPr>
    </w:p>
    <w:p w:rsidR="00F40855" w:rsidRDefault="00F40855" w:rsidP="00BA38EB">
      <w:pPr>
        <w:ind w:left="1418"/>
      </w:pPr>
    </w:p>
    <w:p w:rsidR="00F40855" w:rsidRDefault="00F40855" w:rsidP="00BA38EB">
      <w:pPr>
        <w:ind w:left="1418"/>
      </w:pPr>
    </w:p>
    <w:p w:rsidR="00F40855" w:rsidRDefault="00F40855" w:rsidP="00BA38EB">
      <w:pPr>
        <w:ind w:left="1418"/>
      </w:pPr>
    </w:p>
    <w:p w:rsidR="00F40855" w:rsidRDefault="00F40855" w:rsidP="00BA38EB">
      <w:pPr>
        <w:ind w:left="1418"/>
      </w:pPr>
    </w:p>
    <w:p w:rsidR="00F40855" w:rsidRDefault="00F40855" w:rsidP="00BA38EB">
      <w:pPr>
        <w:ind w:left="1418"/>
      </w:pPr>
    </w:p>
    <w:p w:rsidR="00F40855" w:rsidRDefault="00F40855" w:rsidP="00BA38EB">
      <w:pPr>
        <w:ind w:left="1418"/>
      </w:pPr>
    </w:p>
    <w:p w:rsidR="00F40855" w:rsidRDefault="00F40855" w:rsidP="00BA38EB">
      <w:pPr>
        <w:ind w:left="1418"/>
      </w:pPr>
    </w:p>
    <w:p w:rsidR="00F40855" w:rsidRDefault="00F40855" w:rsidP="00BA38EB">
      <w:pPr>
        <w:ind w:left="1418"/>
      </w:pPr>
    </w:p>
    <w:p w:rsidR="00F40855" w:rsidRDefault="00F40855" w:rsidP="00BA38EB">
      <w:pPr>
        <w:ind w:left="1418"/>
      </w:pPr>
    </w:p>
    <w:p w:rsidR="00F40855" w:rsidRDefault="00F40855" w:rsidP="00BA38EB">
      <w:pPr>
        <w:ind w:left="1418"/>
      </w:pPr>
    </w:p>
    <w:p w:rsidR="00F40855" w:rsidRDefault="00F40855" w:rsidP="00BA38EB">
      <w:pPr>
        <w:ind w:left="1418"/>
      </w:pPr>
    </w:p>
    <w:p w:rsidR="00F40855" w:rsidRDefault="00F40855" w:rsidP="00BA38EB">
      <w:pPr>
        <w:ind w:left="1418"/>
      </w:pPr>
    </w:p>
    <w:p w:rsidR="00F40855" w:rsidRDefault="00F40855" w:rsidP="00BA38EB">
      <w:pPr>
        <w:ind w:left="1418"/>
      </w:pPr>
    </w:p>
    <w:p w:rsidR="00F40855" w:rsidRDefault="00F40855" w:rsidP="00BA38EB">
      <w:pPr>
        <w:ind w:left="1418"/>
      </w:pPr>
    </w:p>
    <w:p w:rsidR="00F40855" w:rsidRDefault="00F40855" w:rsidP="00BA38EB">
      <w:pPr>
        <w:ind w:left="1418"/>
      </w:pPr>
    </w:p>
    <w:p w:rsidR="00F40855" w:rsidRDefault="00F40855" w:rsidP="00BA38EB">
      <w:pPr>
        <w:ind w:left="1418"/>
      </w:pPr>
    </w:p>
    <w:p w:rsidR="00F40855" w:rsidRDefault="00F40855" w:rsidP="00BA38EB">
      <w:pPr>
        <w:ind w:left="1418"/>
      </w:pPr>
    </w:p>
    <w:p w:rsidR="00F40855" w:rsidRDefault="00F40855" w:rsidP="00BA38EB">
      <w:pPr>
        <w:ind w:left="1418"/>
      </w:pPr>
    </w:p>
    <w:p w:rsidR="00F40855" w:rsidRDefault="00F40855" w:rsidP="00BA38EB">
      <w:pPr>
        <w:ind w:left="1418"/>
      </w:pPr>
    </w:p>
    <w:p w:rsidR="00F40855" w:rsidRDefault="00F40855" w:rsidP="00BA38EB">
      <w:pPr>
        <w:ind w:left="1418"/>
      </w:pPr>
    </w:p>
    <w:p w:rsidR="00F40855" w:rsidRDefault="00F40855" w:rsidP="00BA38EB">
      <w:pPr>
        <w:ind w:left="1418"/>
      </w:pPr>
    </w:p>
    <w:p w:rsidR="00F40855" w:rsidRDefault="00F40855" w:rsidP="00BA38EB">
      <w:pPr>
        <w:ind w:left="1418"/>
      </w:pPr>
    </w:p>
    <w:p w:rsidR="00857827" w:rsidRDefault="00857827" w:rsidP="00F40855"/>
    <w:p w:rsidR="00434370" w:rsidRDefault="00434370" w:rsidP="00BA38EB">
      <w:pPr>
        <w:ind w:left="1418"/>
      </w:pPr>
    </w:p>
    <w:p w:rsidR="00857827" w:rsidRPr="002E4549" w:rsidRDefault="002E4549" w:rsidP="002E4549">
      <w:pPr>
        <w:ind w:left="1418"/>
        <w:jc w:val="center"/>
        <w:rPr>
          <w:b/>
          <w:u w:val="single"/>
        </w:rPr>
      </w:pPr>
      <w:r w:rsidRPr="002E4549">
        <w:rPr>
          <w:b/>
          <w:u w:val="single"/>
        </w:rPr>
        <w:t xml:space="preserve">PRIJAVNICA </w:t>
      </w:r>
    </w:p>
    <w:p w:rsidR="00857827" w:rsidRDefault="00857827" w:rsidP="00BA38EB">
      <w:pPr>
        <w:ind w:left="1418"/>
      </w:pPr>
    </w:p>
    <w:p w:rsidR="00857827" w:rsidRPr="00B57DAC" w:rsidRDefault="00857827" w:rsidP="00BA38EB">
      <w:pPr>
        <w:ind w:left="1418"/>
        <w:rPr>
          <w:b/>
        </w:rPr>
      </w:pPr>
      <w:r w:rsidRPr="00B57DAC">
        <w:rPr>
          <w:b/>
        </w:rPr>
        <w:t>Seznam delavnic:</w:t>
      </w:r>
    </w:p>
    <w:p w:rsidR="00857827" w:rsidRDefault="00857827" w:rsidP="00BA38EB">
      <w:pPr>
        <w:ind w:left="1418"/>
      </w:pPr>
    </w:p>
    <w:p w:rsidR="007D3BA4" w:rsidRPr="001A4322" w:rsidRDefault="000C351A" w:rsidP="000C351A">
      <w:pPr>
        <w:pStyle w:val="Odstavekseznama"/>
        <w:numPr>
          <w:ilvl w:val="0"/>
          <w:numId w:val="3"/>
        </w:numPr>
        <w:rPr>
          <w:sz w:val="22"/>
          <w:szCs w:val="22"/>
        </w:rPr>
      </w:pPr>
      <w:r w:rsidRPr="001A4322">
        <w:rPr>
          <w:sz w:val="22"/>
          <w:szCs w:val="22"/>
        </w:rPr>
        <w:t>Umetnostno-zgodovinska</w:t>
      </w:r>
      <w:r w:rsidR="005B2968" w:rsidRPr="001A4322">
        <w:rPr>
          <w:sz w:val="22"/>
          <w:szCs w:val="22"/>
        </w:rPr>
        <w:t xml:space="preserve"> (9. razred OŠ in SŠ)</w:t>
      </w:r>
    </w:p>
    <w:p w:rsidR="007D3BA4" w:rsidRPr="001A4322" w:rsidRDefault="00F10180" w:rsidP="000C351A">
      <w:pPr>
        <w:pStyle w:val="Odstavekseznama"/>
        <w:numPr>
          <w:ilvl w:val="0"/>
          <w:numId w:val="3"/>
        </w:numPr>
        <w:rPr>
          <w:sz w:val="22"/>
          <w:szCs w:val="22"/>
        </w:rPr>
      </w:pPr>
      <w:r w:rsidRPr="001A4322">
        <w:rPr>
          <w:sz w:val="22"/>
          <w:szCs w:val="22"/>
        </w:rPr>
        <w:t>Literarno-zgodovinska delavnica</w:t>
      </w:r>
      <w:r w:rsidR="005B2968" w:rsidRPr="001A4322">
        <w:rPr>
          <w:sz w:val="22"/>
          <w:szCs w:val="22"/>
        </w:rPr>
        <w:t xml:space="preserve"> (OŠ in SŠ)</w:t>
      </w:r>
    </w:p>
    <w:p w:rsidR="00426F66" w:rsidRPr="00D8611E" w:rsidRDefault="005B2968" w:rsidP="007D4814">
      <w:pPr>
        <w:pStyle w:val="Odstavekseznama"/>
        <w:numPr>
          <w:ilvl w:val="0"/>
          <w:numId w:val="3"/>
        </w:numPr>
        <w:rPr>
          <w:sz w:val="22"/>
          <w:szCs w:val="22"/>
        </w:rPr>
      </w:pPr>
      <w:r w:rsidRPr="00D8611E">
        <w:rPr>
          <w:sz w:val="22"/>
          <w:szCs w:val="22"/>
        </w:rPr>
        <w:t>Biološke terenske vaje (8. – 9. razred OŠ in SŠ)</w:t>
      </w:r>
    </w:p>
    <w:p w:rsidR="007D3BA4" w:rsidRDefault="00F10180" w:rsidP="000C351A">
      <w:pPr>
        <w:pStyle w:val="Odstavekseznama"/>
        <w:numPr>
          <w:ilvl w:val="0"/>
          <w:numId w:val="3"/>
        </w:numPr>
        <w:rPr>
          <w:sz w:val="22"/>
          <w:szCs w:val="22"/>
        </w:rPr>
      </w:pPr>
      <w:r w:rsidRPr="001A4322">
        <w:rPr>
          <w:sz w:val="22"/>
          <w:szCs w:val="22"/>
        </w:rPr>
        <w:t>Orientacija z reševanjem matematičnih, naravoslovnih in geografskih nalog</w:t>
      </w:r>
      <w:r w:rsidR="005B2968" w:rsidRPr="001A4322">
        <w:rPr>
          <w:sz w:val="22"/>
          <w:szCs w:val="22"/>
        </w:rPr>
        <w:t xml:space="preserve"> (OŠ in SŠ)</w:t>
      </w:r>
    </w:p>
    <w:p w:rsidR="00D8611E" w:rsidRPr="00D8611E" w:rsidRDefault="00D8611E" w:rsidP="00D8611E">
      <w:pPr>
        <w:pStyle w:val="Odstavekseznam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Vlog </w:t>
      </w:r>
      <w:r w:rsidRPr="00D8611E">
        <w:rPr>
          <w:sz w:val="22"/>
          <w:szCs w:val="22"/>
        </w:rPr>
        <w:t>(8. – 9. razred OŠ in SŠ)</w:t>
      </w:r>
    </w:p>
    <w:p w:rsidR="00553DC9" w:rsidRPr="001A4322" w:rsidRDefault="00553DC9" w:rsidP="000C351A">
      <w:pPr>
        <w:pStyle w:val="Odstavekseznama"/>
        <w:numPr>
          <w:ilvl w:val="0"/>
          <w:numId w:val="3"/>
        </w:numPr>
        <w:rPr>
          <w:sz w:val="22"/>
          <w:szCs w:val="22"/>
        </w:rPr>
      </w:pPr>
      <w:r w:rsidRPr="001A4322">
        <w:rPr>
          <w:sz w:val="22"/>
          <w:szCs w:val="22"/>
        </w:rPr>
        <w:t>Prevajalska delavnica (</w:t>
      </w:r>
      <w:proofErr w:type="spellStart"/>
      <w:r w:rsidRPr="001A4322">
        <w:rPr>
          <w:sz w:val="22"/>
          <w:szCs w:val="22"/>
        </w:rPr>
        <w:t>fra</w:t>
      </w:r>
      <w:proofErr w:type="spellEnd"/>
      <w:r w:rsidRPr="001A4322">
        <w:rPr>
          <w:sz w:val="22"/>
          <w:szCs w:val="22"/>
        </w:rPr>
        <w:t xml:space="preserve">, nem., ruš., </w:t>
      </w:r>
      <w:proofErr w:type="spellStart"/>
      <w:r w:rsidRPr="001A4322">
        <w:rPr>
          <w:sz w:val="22"/>
          <w:szCs w:val="22"/>
        </w:rPr>
        <w:t>ita</w:t>
      </w:r>
      <w:proofErr w:type="spellEnd"/>
      <w:r w:rsidRPr="001A4322">
        <w:rPr>
          <w:sz w:val="22"/>
          <w:szCs w:val="22"/>
        </w:rPr>
        <w:t xml:space="preserve">., </w:t>
      </w:r>
      <w:proofErr w:type="spellStart"/>
      <w:r w:rsidRPr="001A4322">
        <w:rPr>
          <w:sz w:val="22"/>
          <w:szCs w:val="22"/>
        </w:rPr>
        <w:t>špa</w:t>
      </w:r>
      <w:proofErr w:type="spellEnd"/>
      <w:r w:rsidRPr="001A4322">
        <w:rPr>
          <w:sz w:val="22"/>
          <w:szCs w:val="22"/>
        </w:rPr>
        <w:t>.)</w:t>
      </w:r>
      <w:r w:rsidR="005B2968" w:rsidRPr="001A4322">
        <w:rPr>
          <w:sz w:val="22"/>
          <w:szCs w:val="22"/>
        </w:rPr>
        <w:t xml:space="preserve"> (SŠ)</w:t>
      </w:r>
    </w:p>
    <w:p w:rsidR="00426F66" w:rsidRPr="001A4322" w:rsidRDefault="003434C2" w:rsidP="000C351A">
      <w:pPr>
        <w:pStyle w:val="Odstavekseznam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Tečaj ruskega jezika za osnovnošolce</w:t>
      </w:r>
      <w:r w:rsidR="00426F66" w:rsidRPr="001A4322">
        <w:rPr>
          <w:sz w:val="22"/>
          <w:szCs w:val="22"/>
        </w:rPr>
        <w:t xml:space="preserve"> (OŠ)</w:t>
      </w:r>
    </w:p>
    <w:p w:rsidR="00857827" w:rsidRPr="001A4322" w:rsidRDefault="00553DC9" w:rsidP="000C351A">
      <w:pPr>
        <w:pStyle w:val="Odstavekseznama"/>
        <w:numPr>
          <w:ilvl w:val="0"/>
          <w:numId w:val="3"/>
        </w:numPr>
        <w:rPr>
          <w:sz w:val="22"/>
          <w:szCs w:val="22"/>
        </w:rPr>
      </w:pPr>
      <w:r w:rsidRPr="001A4322">
        <w:rPr>
          <w:sz w:val="22"/>
          <w:szCs w:val="22"/>
        </w:rPr>
        <w:t>Likovna delavnica</w:t>
      </w:r>
      <w:r w:rsidR="005B2968" w:rsidRPr="001A4322">
        <w:rPr>
          <w:sz w:val="22"/>
          <w:szCs w:val="22"/>
        </w:rPr>
        <w:t xml:space="preserve"> (OŠ in SŠ)</w:t>
      </w:r>
    </w:p>
    <w:p w:rsidR="00857827" w:rsidRPr="001A4322" w:rsidRDefault="00553DC9" w:rsidP="000C351A">
      <w:pPr>
        <w:pStyle w:val="Odstavekseznama"/>
        <w:numPr>
          <w:ilvl w:val="0"/>
          <w:numId w:val="3"/>
        </w:numPr>
        <w:rPr>
          <w:sz w:val="22"/>
          <w:szCs w:val="22"/>
        </w:rPr>
      </w:pPr>
      <w:r w:rsidRPr="001A4322">
        <w:rPr>
          <w:sz w:val="22"/>
          <w:szCs w:val="22"/>
        </w:rPr>
        <w:t>Gibalna delavnica za učence od 1. do 5. razreda</w:t>
      </w:r>
      <w:r w:rsidR="005B2968" w:rsidRPr="001A4322">
        <w:rPr>
          <w:sz w:val="22"/>
          <w:szCs w:val="22"/>
        </w:rPr>
        <w:t xml:space="preserve"> OŠ</w:t>
      </w:r>
    </w:p>
    <w:p w:rsidR="00F2475D" w:rsidRDefault="00E8180D" w:rsidP="000C351A">
      <w:pPr>
        <w:pStyle w:val="Odstavekseznama"/>
        <w:numPr>
          <w:ilvl w:val="0"/>
          <w:numId w:val="3"/>
        </w:numPr>
        <w:rPr>
          <w:sz w:val="22"/>
          <w:szCs w:val="22"/>
        </w:rPr>
      </w:pPr>
      <w:r w:rsidRPr="001A4322">
        <w:rPr>
          <w:sz w:val="22"/>
          <w:szCs w:val="22"/>
        </w:rPr>
        <w:t>Likovno-literarna delavnica</w:t>
      </w:r>
      <w:r w:rsidR="00553DC9" w:rsidRPr="001A4322">
        <w:rPr>
          <w:sz w:val="22"/>
          <w:szCs w:val="22"/>
        </w:rPr>
        <w:t xml:space="preserve"> za učence od 1. do 5. razreda</w:t>
      </w:r>
      <w:r w:rsidR="005B2968" w:rsidRPr="001A4322">
        <w:rPr>
          <w:sz w:val="22"/>
          <w:szCs w:val="22"/>
        </w:rPr>
        <w:t xml:space="preserve"> OŠ</w:t>
      </w:r>
    </w:p>
    <w:p w:rsidR="00D8611E" w:rsidRPr="00D8611E" w:rsidRDefault="00D8611E" w:rsidP="00D8611E">
      <w:pPr>
        <w:pStyle w:val="Odstavekseznama"/>
        <w:numPr>
          <w:ilvl w:val="0"/>
          <w:numId w:val="3"/>
        </w:numPr>
        <w:rPr>
          <w:sz w:val="22"/>
          <w:szCs w:val="22"/>
        </w:rPr>
      </w:pPr>
      <w:r w:rsidRPr="00D8611E">
        <w:rPr>
          <w:sz w:val="22"/>
          <w:szCs w:val="22"/>
        </w:rPr>
        <w:t>Pogovor s slovenskimi vojaki na mirovniških misijah in brigadirji</w:t>
      </w:r>
      <w:r>
        <w:rPr>
          <w:sz w:val="22"/>
          <w:szCs w:val="22"/>
        </w:rPr>
        <w:t xml:space="preserve"> Z</w:t>
      </w:r>
      <w:r w:rsidRPr="00D8611E">
        <w:rPr>
          <w:sz w:val="22"/>
          <w:szCs w:val="22"/>
        </w:rPr>
        <w:t xml:space="preserve">veze brigadirjev </w:t>
      </w:r>
      <w:r>
        <w:rPr>
          <w:sz w:val="22"/>
          <w:szCs w:val="22"/>
        </w:rPr>
        <w:t>S</w:t>
      </w:r>
      <w:r w:rsidRPr="00D8611E">
        <w:rPr>
          <w:sz w:val="22"/>
          <w:szCs w:val="22"/>
        </w:rPr>
        <w:t>lovenije</w:t>
      </w:r>
      <w:r>
        <w:rPr>
          <w:sz w:val="22"/>
          <w:szCs w:val="22"/>
        </w:rPr>
        <w:t xml:space="preserve"> </w:t>
      </w:r>
      <w:r w:rsidRPr="00D8611E">
        <w:rPr>
          <w:sz w:val="22"/>
          <w:szCs w:val="22"/>
        </w:rPr>
        <w:t>(8. – 9. razred OŠ in SŠ)</w:t>
      </w:r>
    </w:p>
    <w:p w:rsidR="00E8180D" w:rsidRPr="00E8180D" w:rsidRDefault="00E8180D" w:rsidP="00E8180D">
      <w:pPr>
        <w:ind w:left="1778"/>
        <w:rPr>
          <w:sz w:val="22"/>
          <w:szCs w:val="22"/>
        </w:rPr>
      </w:pPr>
    </w:p>
    <w:p w:rsidR="00F10180" w:rsidRPr="00AF678B" w:rsidRDefault="00F10180" w:rsidP="00AF678B">
      <w:pPr>
        <w:rPr>
          <w:sz w:val="22"/>
          <w:szCs w:val="22"/>
        </w:rPr>
      </w:pPr>
      <w:bookmarkStart w:id="0" w:name="_GoBack"/>
      <w:bookmarkEnd w:id="0"/>
    </w:p>
    <w:p w:rsidR="002E4549" w:rsidRPr="002A6F47" w:rsidRDefault="002E4549" w:rsidP="002E4549">
      <w:pPr>
        <w:pStyle w:val="Odstavekseznama"/>
        <w:ind w:left="1778"/>
        <w:rPr>
          <w:sz w:val="22"/>
          <w:szCs w:val="22"/>
        </w:rPr>
      </w:pPr>
    </w:p>
    <w:p w:rsidR="00857827" w:rsidRDefault="00434370" w:rsidP="00857827">
      <w:r>
        <w:t>ŠOLA</w:t>
      </w:r>
      <w:r w:rsidR="002E4549">
        <w:t>:__________________</w:t>
      </w:r>
      <w:r w:rsidR="00284206">
        <w:t xml:space="preserve">________________________ </w:t>
      </w:r>
      <w:r w:rsidR="000264A8">
        <w:tab/>
      </w:r>
      <w:r w:rsidR="00284206">
        <w:t>MENTOR:_____________________________</w:t>
      </w:r>
      <w:r w:rsidR="007E1A28">
        <w:t>____</w:t>
      </w:r>
    </w:p>
    <w:p w:rsidR="00284206" w:rsidRDefault="00284206" w:rsidP="00857827"/>
    <w:p w:rsidR="00284206" w:rsidRDefault="00284206" w:rsidP="00857827">
      <w:r>
        <w:t>Naslov VIZ:</w:t>
      </w:r>
      <w:r w:rsidR="007E1A28">
        <w:t xml:space="preserve">  </w:t>
      </w:r>
      <w:r>
        <w:t>_______________________________________________________________________________________</w:t>
      </w:r>
    </w:p>
    <w:p w:rsidR="00434370" w:rsidRDefault="00434370" w:rsidP="00E6125D"/>
    <w:p w:rsidR="00E6125D" w:rsidRDefault="00E6125D" w:rsidP="00E6125D">
      <w:r>
        <w:t>Učence prijavljamo v:</w:t>
      </w:r>
    </w:p>
    <w:p w:rsidR="00E6125D" w:rsidRDefault="00E6125D" w:rsidP="00E6125D"/>
    <w:p w:rsidR="00E6125D" w:rsidRDefault="00E6125D" w:rsidP="00E6125D">
      <w:r>
        <w:t>Delavnica:</w:t>
      </w:r>
      <w:r>
        <w:tab/>
      </w:r>
      <w:r>
        <w:tab/>
      </w:r>
      <w:r>
        <w:tab/>
      </w:r>
      <w:r>
        <w:tab/>
      </w:r>
      <w:r>
        <w:tab/>
        <w:t>Ime in priimek:</w:t>
      </w:r>
      <w:r>
        <w:tab/>
      </w:r>
      <w:r>
        <w:tab/>
      </w:r>
      <w:r w:rsidR="0076461B">
        <w:tab/>
      </w:r>
      <w:r w:rsidR="007E1A28">
        <w:t xml:space="preserve">      </w:t>
      </w:r>
      <w:r w:rsidR="00434370">
        <w:t>Starost:</w:t>
      </w:r>
    </w:p>
    <w:p w:rsidR="00E6125D" w:rsidRDefault="00E6125D" w:rsidP="00E6125D"/>
    <w:p w:rsidR="00E6125D" w:rsidRDefault="00E6125D" w:rsidP="00E6125D">
      <w:r>
        <w:t>_____________________________________</w:t>
      </w:r>
      <w:r>
        <w:tab/>
      </w:r>
      <w:r>
        <w:tab/>
        <w:t xml:space="preserve">____________________________________________ </w:t>
      </w:r>
      <w:r>
        <w:tab/>
        <w:t>____</w:t>
      </w:r>
    </w:p>
    <w:p w:rsidR="00E6125D" w:rsidRDefault="00E6125D" w:rsidP="00E6125D"/>
    <w:p w:rsidR="00E6125D" w:rsidRDefault="00E6125D" w:rsidP="00E6125D">
      <w:r>
        <w:t>_____________________________________</w:t>
      </w:r>
      <w:r>
        <w:tab/>
      </w:r>
      <w:r>
        <w:tab/>
        <w:t>____________________________________________</w:t>
      </w:r>
      <w:r>
        <w:tab/>
        <w:t>____</w:t>
      </w:r>
    </w:p>
    <w:p w:rsidR="00E6125D" w:rsidRDefault="00E6125D" w:rsidP="00E6125D"/>
    <w:p w:rsidR="00857827" w:rsidRDefault="00434370" w:rsidP="00857827">
      <w:r>
        <w:t>_____________________________________</w:t>
      </w:r>
      <w:r>
        <w:tab/>
      </w:r>
      <w:r>
        <w:tab/>
        <w:t>____________________________________________</w:t>
      </w:r>
      <w:r>
        <w:tab/>
        <w:t>____</w:t>
      </w:r>
    </w:p>
    <w:p w:rsidR="001A4322" w:rsidRDefault="001A4322" w:rsidP="001A4322">
      <w:pPr>
        <w:spacing w:before="240"/>
      </w:pPr>
      <w:r>
        <w:t>_____________________________________</w:t>
      </w:r>
      <w:r>
        <w:tab/>
      </w:r>
      <w:r>
        <w:tab/>
        <w:t>____________________________________________</w:t>
      </w:r>
      <w:r>
        <w:tab/>
        <w:t>____</w:t>
      </w:r>
    </w:p>
    <w:p w:rsidR="001A4322" w:rsidRDefault="001A4322" w:rsidP="00857827"/>
    <w:p w:rsidR="001A4322" w:rsidRDefault="001A4322" w:rsidP="001A4322">
      <w:r>
        <w:t>_____________________________________</w:t>
      </w:r>
      <w:r>
        <w:tab/>
      </w:r>
      <w:r>
        <w:tab/>
        <w:t>____________________________________________</w:t>
      </w:r>
      <w:r>
        <w:tab/>
        <w:t>____</w:t>
      </w:r>
    </w:p>
    <w:p w:rsidR="001A4322" w:rsidRDefault="001A4322" w:rsidP="00857827"/>
    <w:p w:rsidR="001A4322" w:rsidRDefault="001A4322" w:rsidP="001A4322">
      <w:r>
        <w:t>_____________________________________</w:t>
      </w:r>
      <w:r>
        <w:tab/>
      </w:r>
      <w:r>
        <w:tab/>
        <w:t>____________________________________________</w:t>
      </w:r>
      <w:r>
        <w:tab/>
        <w:t>____</w:t>
      </w:r>
    </w:p>
    <w:p w:rsidR="001A4322" w:rsidRDefault="001A4322" w:rsidP="00857827"/>
    <w:p w:rsidR="001A4322" w:rsidRDefault="001A4322" w:rsidP="001A4322">
      <w:r>
        <w:t>_____________________________________</w:t>
      </w:r>
      <w:r>
        <w:tab/>
      </w:r>
      <w:r>
        <w:tab/>
        <w:t>____________________________________________</w:t>
      </w:r>
      <w:r>
        <w:tab/>
        <w:t>____</w:t>
      </w:r>
    </w:p>
    <w:p w:rsidR="001A4322" w:rsidRDefault="001A4322" w:rsidP="00857827"/>
    <w:sectPr w:rsidR="001A4322" w:rsidSect="00F40855">
      <w:headerReference w:type="default" r:id="rId8"/>
      <w:footerReference w:type="default" r:id="rId9"/>
      <w:pgSz w:w="11900" w:h="16840"/>
      <w:pgMar w:top="2977" w:right="1588" w:bottom="1418" w:left="1276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72D" w:rsidRDefault="0067572D" w:rsidP="00BA38EB">
      <w:r>
        <w:separator/>
      </w:r>
    </w:p>
  </w:endnote>
  <w:endnote w:type="continuationSeparator" w:id="0">
    <w:p w:rsidR="0067572D" w:rsidRDefault="0067572D" w:rsidP="00BA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8EB" w:rsidRDefault="00BA38EB" w:rsidP="00BA38EB">
    <w:pPr>
      <w:pStyle w:val="Noga"/>
      <w:ind w:firstLine="720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233257</wp:posOffset>
          </wp:positionV>
          <wp:extent cx="6309360" cy="91440"/>
          <wp:effectExtent l="0" t="0" r="0" b="10160"/>
          <wp:wrapNone/>
          <wp:docPr id="28" name="Slika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NG_noga_dopis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0" cy="914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72D" w:rsidRDefault="0067572D" w:rsidP="00BA38EB">
      <w:r>
        <w:separator/>
      </w:r>
    </w:p>
  </w:footnote>
  <w:footnote w:type="continuationSeparator" w:id="0">
    <w:p w:rsidR="0067572D" w:rsidRDefault="0067572D" w:rsidP="00BA3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8EB" w:rsidRPr="00BA38EB" w:rsidRDefault="00AF0CEE" w:rsidP="00F67100">
    <w:pPr>
      <w:pStyle w:val="Glava"/>
      <w:tabs>
        <w:tab w:val="clear" w:pos="8640"/>
        <w:tab w:val="left" w:pos="5535"/>
      </w:tabs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4354830</wp:posOffset>
              </wp:positionH>
              <wp:positionV relativeFrom="paragraph">
                <wp:posOffset>372745</wp:posOffset>
              </wp:positionV>
              <wp:extent cx="1706880" cy="910590"/>
              <wp:effectExtent l="0" t="0" r="0" b="3810"/>
              <wp:wrapNone/>
              <wp:docPr id="5" name="Polje z besedilom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6880" cy="910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F0CEE" w:rsidRDefault="00AF0CEE" w:rsidP="00AF0CEE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848995" cy="812800"/>
                                <wp:effectExtent l="0" t="0" r="8255" b="6350"/>
                                <wp:docPr id="29" name="Slika 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clanica-mreze-unesco-pridruzenih-sol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8995" cy="8128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5" o:spid="_x0000_s1026" type="#_x0000_t202" style="position:absolute;margin-left:342.9pt;margin-top:29.35pt;width:134.4pt;height:71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" filled="f" stroked="f" strokeweight=".5pt">
              <v:textbox>
                <w:txbxContent>
                  <w:p w:rsidR="00AF0CEE" w:rsidRDefault="00AF0CEE" w:rsidP="00AF0CEE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48995" cy="812800"/>
                          <wp:effectExtent l="0" t="0" r="8255" b="6350"/>
                          <wp:docPr id="29" name="Slika 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clanica-mreze-unesco-pridruzenih-sol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48995" cy="8128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67100">
      <w:rPr>
        <w:noProof/>
        <w:lang w:eastAsia="sl-SI"/>
      </w:rPr>
      <w:drawing>
        <wp:anchor distT="0" distB="0" distL="114300" distR="114300" simplePos="0" relativeHeight="251662336" behindDoc="0" locked="0" layoutInCell="1" allowOverlap="0" wp14:anchorId="2BED9654" wp14:editId="54ACCCF0">
          <wp:simplePos x="0" y="0"/>
          <wp:positionH relativeFrom="margin">
            <wp:posOffset>2524125</wp:posOffset>
          </wp:positionH>
          <wp:positionV relativeFrom="page">
            <wp:posOffset>706755</wp:posOffset>
          </wp:positionV>
          <wp:extent cx="1657350" cy="861060"/>
          <wp:effectExtent l="0" t="0" r="0" b="0"/>
          <wp:wrapSquare wrapText="bothSides"/>
          <wp:docPr id="26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 rotWithShape="1">
                  <a:blip r:embed="rId3"/>
                  <a:srcRect r="74673"/>
                  <a:stretch/>
                </pic:blipFill>
                <pic:spPr bwMode="auto">
                  <a:xfrm>
                    <a:off x="0" y="0"/>
                    <a:ext cx="1657350" cy="861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77632">
      <w:rPr>
        <w:noProof/>
        <w:lang w:eastAsia="sl-SI"/>
      </w:rPr>
      <w:drawing>
        <wp:inline distT="0" distB="0" distL="0" distR="0" wp14:anchorId="2365AEDA">
          <wp:extent cx="2143125" cy="1238377"/>
          <wp:effectExtent l="0" t="0" r="0" b="0"/>
          <wp:docPr id="27" name="Slika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789" cy="12514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671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93C62"/>
    <w:multiLevelType w:val="hybridMultilevel"/>
    <w:tmpl w:val="77EE4A84"/>
    <w:lvl w:ilvl="0" w:tplc="0424000F">
      <w:start w:val="1"/>
      <w:numFmt w:val="decimal"/>
      <w:lvlText w:val="%1."/>
      <w:lvlJc w:val="left"/>
      <w:pPr>
        <w:ind w:left="2138" w:hanging="360"/>
      </w:pPr>
    </w:lvl>
    <w:lvl w:ilvl="1" w:tplc="04240019" w:tentative="1">
      <w:start w:val="1"/>
      <w:numFmt w:val="lowerLetter"/>
      <w:lvlText w:val="%2."/>
      <w:lvlJc w:val="left"/>
      <w:pPr>
        <w:ind w:left="2858" w:hanging="360"/>
      </w:pPr>
    </w:lvl>
    <w:lvl w:ilvl="2" w:tplc="0424001B" w:tentative="1">
      <w:start w:val="1"/>
      <w:numFmt w:val="lowerRoman"/>
      <w:lvlText w:val="%3."/>
      <w:lvlJc w:val="right"/>
      <w:pPr>
        <w:ind w:left="3578" w:hanging="180"/>
      </w:pPr>
    </w:lvl>
    <w:lvl w:ilvl="3" w:tplc="0424000F" w:tentative="1">
      <w:start w:val="1"/>
      <w:numFmt w:val="decimal"/>
      <w:lvlText w:val="%4."/>
      <w:lvlJc w:val="left"/>
      <w:pPr>
        <w:ind w:left="4298" w:hanging="360"/>
      </w:pPr>
    </w:lvl>
    <w:lvl w:ilvl="4" w:tplc="04240019" w:tentative="1">
      <w:start w:val="1"/>
      <w:numFmt w:val="lowerLetter"/>
      <w:lvlText w:val="%5."/>
      <w:lvlJc w:val="left"/>
      <w:pPr>
        <w:ind w:left="5018" w:hanging="360"/>
      </w:pPr>
    </w:lvl>
    <w:lvl w:ilvl="5" w:tplc="0424001B" w:tentative="1">
      <w:start w:val="1"/>
      <w:numFmt w:val="lowerRoman"/>
      <w:lvlText w:val="%6."/>
      <w:lvlJc w:val="right"/>
      <w:pPr>
        <w:ind w:left="5738" w:hanging="180"/>
      </w:pPr>
    </w:lvl>
    <w:lvl w:ilvl="6" w:tplc="0424000F" w:tentative="1">
      <w:start w:val="1"/>
      <w:numFmt w:val="decimal"/>
      <w:lvlText w:val="%7."/>
      <w:lvlJc w:val="left"/>
      <w:pPr>
        <w:ind w:left="6458" w:hanging="360"/>
      </w:pPr>
    </w:lvl>
    <w:lvl w:ilvl="7" w:tplc="04240019" w:tentative="1">
      <w:start w:val="1"/>
      <w:numFmt w:val="lowerLetter"/>
      <w:lvlText w:val="%8."/>
      <w:lvlJc w:val="left"/>
      <w:pPr>
        <w:ind w:left="7178" w:hanging="360"/>
      </w:pPr>
    </w:lvl>
    <w:lvl w:ilvl="8" w:tplc="0424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370D2C02"/>
    <w:multiLevelType w:val="hybridMultilevel"/>
    <w:tmpl w:val="51B02C8E"/>
    <w:lvl w:ilvl="0" w:tplc="869447C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8" w:hanging="360"/>
      </w:pPr>
    </w:lvl>
    <w:lvl w:ilvl="2" w:tplc="0424001B" w:tentative="1">
      <w:start w:val="1"/>
      <w:numFmt w:val="lowerRoman"/>
      <w:lvlText w:val="%3."/>
      <w:lvlJc w:val="right"/>
      <w:pPr>
        <w:ind w:left="3218" w:hanging="180"/>
      </w:pPr>
    </w:lvl>
    <w:lvl w:ilvl="3" w:tplc="0424000F" w:tentative="1">
      <w:start w:val="1"/>
      <w:numFmt w:val="decimal"/>
      <w:lvlText w:val="%4."/>
      <w:lvlJc w:val="left"/>
      <w:pPr>
        <w:ind w:left="3938" w:hanging="360"/>
      </w:pPr>
    </w:lvl>
    <w:lvl w:ilvl="4" w:tplc="04240019" w:tentative="1">
      <w:start w:val="1"/>
      <w:numFmt w:val="lowerLetter"/>
      <w:lvlText w:val="%5."/>
      <w:lvlJc w:val="left"/>
      <w:pPr>
        <w:ind w:left="4658" w:hanging="360"/>
      </w:pPr>
    </w:lvl>
    <w:lvl w:ilvl="5" w:tplc="0424001B" w:tentative="1">
      <w:start w:val="1"/>
      <w:numFmt w:val="lowerRoman"/>
      <w:lvlText w:val="%6."/>
      <w:lvlJc w:val="right"/>
      <w:pPr>
        <w:ind w:left="5378" w:hanging="180"/>
      </w:pPr>
    </w:lvl>
    <w:lvl w:ilvl="6" w:tplc="0424000F" w:tentative="1">
      <w:start w:val="1"/>
      <w:numFmt w:val="decimal"/>
      <w:lvlText w:val="%7."/>
      <w:lvlJc w:val="left"/>
      <w:pPr>
        <w:ind w:left="6098" w:hanging="360"/>
      </w:pPr>
    </w:lvl>
    <w:lvl w:ilvl="7" w:tplc="04240019" w:tentative="1">
      <w:start w:val="1"/>
      <w:numFmt w:val="lowerLetter"/>
      <w:lvlText w:val="%8."/>
      <w:lvlJc w:val="left"/>
      <w:pPr>
        <w:ind w:left="6818" w:hanging="360"/>
      </w:pPr>
    </w:lvl>
    <w:lvl w:ilvl="8" w:tplc="0424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416E59C3"/>
    <w:multiLevelType w:val="hybridMultilevel"/>
    <w:tmpl w:val="09F08EDC"/>
    <w:lvl w:ilvl="0" w:tplc="A23A2E3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8" w:hanging="360"/>
      </w:pPr>
    </w:lvl>
    <w:lvl w:ilvl="2" w:tplc="0424001B" w:tentative="1">
      <w:start w:val="1"/>
      <w:numFmt w:val="lowerRoman"/>
      <w:lvlText w:val="%3."/>
      <w:lvlJc w:val="right"/>
      <w:pPr>
        <w:ind w:left="3218" w:hanging="180"/>
      </w:pPr>
    </w:lvl>
    <w:lvl w:ilvl="3" w:tplc="0424000F" w:tentative="1">
      <w:start w:val="1"/>
      <w:numFmt w:val="decimal"/>
      <w:lvlText w:val="%4."/>
      <w:lvlJc w:val="left"/>
      <w:pPr>
        <w:ind w:left="3938" w:hanging="360"/>
      </w:pPr>
    </w:lvl>
    <w:lvl w:ilvl="4" w:tplc="04240019" w:tentative="1">
      <w:start w:val="1"/>
      <w:numFmt w:val="lowerLetter"/>
      <w:lvlText w:val="%5."/>
      <w:lvlJc w:val="left"/>
      <w:pPr>
        <w:ind w:left="4658" w:hanging="360"/>
      </w:pPr>
    </w:lvl>
    <w:lvl w:ilvl="5" w:tplc="0424001B" w:tentative="1">
      <w:start w:val="1"/>
      <w:numFmt w:val="lowerRoman"/>
      <w:lvlText w:val="%6."/>
      <w:lvlJc w:val="right"/>
      <w:pPr>
        <w:ind w:left="5378" w:hanging="180"/>
      </w:pPr>
    </w:lvl>
    <w:lvl w:ilvl="6" w:tplc="0424000F" w:tentative="1">
      <w:start w:val="1"/>
      <w:numFmt w:val="decimal"/>
      <w:lvlText w:val="%7."/>
      <w:lvlJc w:val="left"/>
      <w:pPr>
        <w:ind w:left="6098" w:hanging="360"/>
      </w:pPr>
    </w:lvl>
    <w:lvl w:ilvl="7" w:tplc="04240019" w:tentative="1">
      <w:start w:val="1"/>
      <w:numFmt w:val="lowerLetter"/>
      <w:lvlText w:val="%8."/>
      <w:lvlJc w:val="left"/>
      <w:pPr>
        <w:ind w:left="6818" w:hanging="360"/>
      </w:pPr>
    </w:lvl>
    <w:lvl w:ilvl="8" w:tplc="0424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1BE"/>
    <w:rsid w:val="00012687"/>
    <w:rsid w:val="00014A90"/>
    <w:rsid w:val="00015E75"/>
    <w:rsid w:val="000236CA"/>
    <w:rsid w:val="000251E4"/>
    <w:rsid w:val="000264A8"/>
    <w:rsid w:val="000478A4"/>
    <w:rsid w:val="00080A18"/>
    <w:rsid w:val="00096C31"/>
    <w:rsid w:val="000A4403"/>
    <w:rsid w:val="000A600A"/>
    <w:rsid w:val="000C351A"/>
    <w:rsid w:val="000C7EBE"/>
    <w:rsid w:val="000E7AE7"/>
    <w:rsid w:val="00134737"/>
    <w:rsid w:val="00170D1D"/>
    <w:rsid w:val="00177638"/>
    <w:rsid w:val="00197A02"/>
    <w:rsid w:val="001A31BE"/>
    <w:rsid w:val="001A4322"/>
    <w:rsid w:val="001A7AF3"/>
    <w:rsid w:val="001F1814"/>
    <w:rsid w:val="00234160"/>
    <w:rsid w:val="00236145"/>
    <w:rsid w:val="00251E80"/>
    <w:rsid w:val="002555AC"/>
    <w:rsid w:val="00284206"/>
    <w:rsid w:val="00287775"/>
    <w:rsid w:val="002A6F47"/>
    <w:rsid w:val="002E4549"/>
    <w:rsid w:val="003434C2"/>
    <w:rsid w:val="00346FF8"/>
    <w:rsid w:val="00371172"/>
    <w:rsid w:val="00382049"/>
    <w:rsid w:val="0038234E"/>
    <w:rsid w:val="003A1E50"/>
    <w:rsid w:val="003C1C38"/>
    <w:rsid w:val="003D0D0E"/>
    <w:rsid w:val="003D4A23"/>
    <w:rsid w:val="004100A5"/>
    <w:rsid w:val="00426F66"/>
    <w:rsid w:val="004315E4"/>
    <w:rsid w:val="004331AF"/>
    <w:rsid w:val="00434370"/>
    <w:rsid w:val="004A33BF"/>
    <w:rsid w:val="004D6863"/>
    <w:rsid w:val="005222E5"/>
    <w:rsid w:val="0052451E"/>
    <w:rsid w:val="00553DC9"/>
    <w:rsid w:val="00582767"/>
    <w:rsid w:val="00597DA2"/>
    <w:rsid w:val="005B2968"/>
    <w:rsid w:val="005C1FF0"/>
    <w:rsid w:val="005D6461"/>
    <w:rsid w:val="005E0209"/>
    <w:rsid w:val="00613858"/>
    <w:rsid w:val="00627F21"/>
    <w:rsid w:val="00667F44"/>
    <w:rsid w:val="0067572D"/>
    <w:rsid w:val="00677699"/>
    <w:rsid w:val="00692A05"/>
    <w:rsid w:val="00694A03"/>
    <w:rsid w:val="00695101"/>
    <w:rsid w:val="006A1287"/>
    <w:rsid w:val="006A384F"/>
    <w:rsid w:val="006A452A"/>
    <w:rsid w:val="007002CA"/>
    <w:rsid w:val="007040C1"/>
    <w:rsid w:val="0076461B"/>
    <w:rsid w:val="00786753"/>
    <w:rsid w:val="00796529"/>
    <w:rsid w:val="007B0B3D"/>
    <w:rsid w:val="007C5E00"/>
    <w:rsid w:val="007D3BA4"/>
    <w:rsid w:val="007D4814"/>
    <w:rsid w:val="007E1A28"/>
    <w:rsid w:val="007F5D65"/>
    <w:rsid w:val="00817B94"/>
    <w:rsid w:val="00823C94"/>
    <w:rsid w:val="008342E4"/>
    <w:rsid w:val="00857827"/>
    <w:rsid w:val="008920F4"/>
    <w:rsid w:val="008B7414"/>
    <w:rsid w:val="008C0CA6"/>
    <w:rsid w:val="009122E1"/>
    <w:rsid w:val="00971C5F"/>
    <w:rsid w:val="0099034B"/>
    <w:rsid w:val="009F6A1E"/>
    <w:rsid w:val="00A14D22"/>
    <w:rsid w:val="00A420D6"/>
    <w:rsid w:val="00A43621"/>
    <w:rsid w:val="00A859F2"/>
    <w:rsid w:val="00A92EAA"/>
    <w:rsid w:val="00A947B5"/>
    <w:rsid w:val="00AA5DED"/>
    <w:rsid w:val="00AF0CEE"/>
    <w:rsid w:val="00AF3AC5"/>
    <w:rsid w:val="00AF678B"/>
    <w:rsid w:val="00B12713"/>
    <w:rsid w:val="00B43B43"/>
    <w:rsid w:val="00B47427"/>
    <w:rsid w:val="00B57DAC"/>
    <w:rsid w:val="00B74588"/>
    <w:rsid w:val="00B77632"/>
    <w:rsid w:val="00BA38EB"/>
    <w:rsid w:val="00BB165B"/>
    <w:rsid w:val="00BC3F25"/>
    <w:rsid w:val="00BD1A4C"/>
    <w:rsid w:val="00BD738C"/>
    <w:rsid w:val="00C055F8"/>
    <w:rsid w:val="00C22AE6"/>
    <w:rsid w:val="00C76525"/>
    <w:rsid w:val="00C80C6B"/>
    <w:rsid w:val="00C83F81"/>
    <w:rsid w:val="00CA71F1"/>
    <w:rsid w:val="00CB2373"/>
    <w:rsid w:val="00CD37C8"/>
    <w:rsid w:val="00CD7024"/>
    <w:rsid w:val="00D263C8"/>
    <w:rsid w:val="00D35735"/>
    <w:rsid w:val="00D44315"/>
    <w:rsid w:val="00D54E9B"/>
    <w:rsid w:val="00D5553C"/>
    <w:rsid w:val="00D84EC1"/>
    <w:rsid w:val="00D8611E"/>
    <w:rsid w:val="00DA3EFD"/>
    <w:rsid w:val="00DA4652"/>
    <w:rsid w:val="00DA7AF5"/>
    <w:rsid w:val="00DE55FE"/>
    <w:rsid w:val="00E30B15"/>
    <w:rsid w:val="00E3718E"/>
    <w:rsid w:val="00E6125D"/>
    <w:rsid w:val="00E646AF"/>
    <w:rsid w:val="00E8180D"/>
    <w:rsid w:val="00EA5BCA"/>
    <w:rsid w:val="00EB5033"/>
    <w:rsid w:val="00EC36E6"/>
    <w:rsid w:val="00EE4BE5"/>
    <w:rsid w:val="00F10180"/>
    <w:rsid w:val="00F11EEE"/>
    <w:rsid w:val="00F2475D"/>
    <w:rsid w:val="00F30245"/>
    <w:rsid w:val="00F40855"/>
    <w:rsid w:val="00F633CB"/>
    <w:rsid w:val="00F66063"/>
    <w:rsid w:val="00F67100"/>
    <w:rsid w:val="00FC4479"/>
    <w:rsid w:val="00FE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103809"/>
  <w14:defaultImageDpi w14:val="300"/>
  <w15:docId w15:val="{3633860B-0A6E-43C1-A052-891D3D9B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A38EB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BA38EB"/>
  </w:style>
  <w:style w:type="paragraph" w:styleId="Noga">
    <w:name w:val="footer"/>
    <w:basedOn w:val="Navaden"/>
    <w:link w:val="NogaZnak"/>
    <w:uiPriority w:val="99"/>
    <w:unhideWhenUsed/>
    <w:rsid w:val="00BA38EB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BA38E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A38EB"/>
    <w:rPr>
      <w:rFonts w:ascii="Lucida Grande" w:hAnsi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A38EB"/>
    <w:rPr>
      <w:rFonts w:ascii="Lucida Grande" w:hAnsi="Lucida Grande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4331A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57827"/>
    <w:rPr>
      <w:color w:val="0000FF" w:themeColor="hyperlink"/>
      <w:u w:val="single"/>
    </w:rPr>
  </w:style>
  <w:style w:type="character" w:customStyle="1" w:styleId="apple-converted-space">
    <w:name w:val="apple-converted-space"/>
    <w:basedOn w:val="Privzetapisavaodstavka"/>
    <w:rsid w:val="00BC3F25"/>
  </w:style>
  <w:style w:type="character" w:styleId="Krepko">
    <w:name w:val="Strong"/>
    <w:basedOn w:val="Privzetapisavaodstavka"/>
    <w:uiPriority w:val="22"/>
    <w:qFormat/>
    <w:rsid w:val="00D44315"/>
    <w:rPr>
      <w:b/>
      <w:bCs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7C5E00"/>
    <w:rPr>
      <w:color w:val="605E5C"/>
      <w:shd w:val="clear" w:color="auto" w:fill="E1DFDD"/>
    </w:rPr>
  </w:style>
  <w:style w:type="paragraph" w:customStyle="1" w:styleId="font8">
    <w:name w:val="font_8"/>
    <w:basedOn w:val="Navaden"/>
    <w:rsid w:val="00F4085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l-SI"/>
    </w:rPr>
  </w:style>
  <w:style w:type="character" w:customStyle="1" w:styleId="wixui-rich-texttext">
    <w:name w:val="wixui-rich-text__text"/>
    <w:basedOn w:val="Privzetapisavaodstavka"/>
    <w:rsid w:val="00F40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ica.ascic@gimng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ena%20Zuljan\AppData\Local\Microsoft\Windows\INetCache\Content.Outlook\4XABG19X\GNG_dop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GNG_dopis</Template>
  <TotalTime>0</TotalTime>
  <Pages>4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Zuljan</dc:creator>
  <cp:keywords/>
  <dc:description/>
  <cp:lastModifiedBy>Danica Aščič</cp:lastModifiedBy>
  <cp:revision>2</cp:revision>
  <cp:lastPrinted>2014-12-14T10:52:00Z</cp:lastPrinted>
  <dcterms:created xsi:type="dcterms:W3CDTF">2023-09-03T17:33:00Z</dcterms:created>
  <dcterms:modified xsi:type="dcterms:W3CDTF">2023-09-03T17:33:00Z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59609e353e6d75f230740cbc3e0a082b586f618c8819e1ab69f59d22b1a2e62d</vt:lpwstr>
  </property>
</Properties>
</file>